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sz w:val="16"/>
          <w:szCs w:val="16"/>
        </w:rPr>
      </w:pPr>
      <w:r w:rsidDel="00000000" w:rsidR="00000000" w:rsidRPr="00000000">
        <w:rPr>
          <w:rFonts w:ascii="Arial" w:cs="Arial" w:eastAsia="Arial" w:hAnsi="Arial"/>
          <w:smallCaps w:val="0"/>
          <w:sz w:val="16"/>
          <w:szCs w:val="16"/>
          <w:rtl w:val="0"/>
        </w:rPr>
        <w:br w:type="textWrapping"/>
      </w:r>
    </w:p>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b w:val="1"/>
          <w:smallCaps w:val="0"/>
          <w:rtl w:val="0"/>
        </w:rPr>
        <w:t xml:space="preserve">Q1.</w:t>
      </w:r>
      <w:r w:rsidDel="00000000" w:rsidR="00000000" w:rsidRPr="00000000">
        <w:rPr>
          <w:rFonts w:ascii="Arial" w:cs="Arial" w:eastAsia="Arial" w:hAnsi="Arial"/>
          <w:smallCaps w:val="0"/>
          <w:rtl w:val="0"/>
        </w:rPr>
        <w:t xml:space="preserve">          Cygnus A may be the nearest quasar yet discovered.</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(a)     Cygnus A has a redshift, z, of 0.057.</w:t>
        <w:br w:type="textWrapping"/>
        <w:t xml:space="preserve">Calculate the distance to Cygnus A. State an appropriate unit.</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firstLine="0"/>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firstLine="0"/>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firstLine="0"/>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firstLine="0"/>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firstLine="0"/>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firstLine="0"/>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firstLine="0"/>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hd w:fill="auto" w:val="clear"/>
        <w:spacing w:after="0" w:before="240" w:line="240" w:lineRule="auto"/>
        <w:ind w:left="1701" w:right="567" w:firstLine="0"/>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answer = ..................................................... unit =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rFonts w:ascii="Arial" w:cs="Arial" w:eastAsia="Arial" w:hAnsi="Arial"/>
          <w:b w:val="1"/>
          <w:smallCaps w:val="0"/>
          <w:sz w:val="20"/>
          <w:szCs w:val="20"/>
        </w:rPr>
      </w:pPr>
      <w:r w:rsidDel="00000000" w:rsidR="00000000" w:rsidRPr="00000000">
        <w:rPr>
          <w:rFonts w:ascii="Arial" w:cs="Arial" w:eastAsia="Arial" w:hAnsi="Arial"/>
          <w:b w:val="1"/>
          <w:smallCaps w:val="0"/>
          <w:sz w:val="20"/>
          <w:szCs w:val="20"/>
          <w:rtl w:val="0"/>
        </w:rPr>
        <w:t xml:space="preserve">(4)</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rFonts w:ascii="Arial" w:cs="Arial" w:eastAsia="Arial" w:hAnsi="Arial"/>
          <w:b w:val="1"/>
          <w:smallCaps w:val="0"/>
          <w:sz w:val="20"/>
          <w:szCs w:val="20"/>
        </w:rPr>
      </w:pPr>
      <w:r w:rsidDel="00000000" w:rsidR="00000000" w:rsidRPr="00000000">
        <w:rPr>
          <w:rFonts w:ascii="Arial" w:cs="Arial" w:eastAsia="Arial" w:hAnsi="Arial"/>
          <w:b w:val="1"/>
          <w:smallCaps w:val="0"/>
          <w:sz w:val="20"/>
          <w:szCs w:val="20"/>
          <w:rtl w:val="0"/>
        </w:rPr>
        <w:br w:type="textWrapping"/>
        <w:br w:type="textWrapping"/>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(b)     The first quasars were discovered in the 1950s. What property of quasars led to their discovery?</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rFonts w:ascii="Arial" w:cs="Arial" w:eastAsia="Arial" w:hAnsi="Arial"/>
          <w:b w:val="1"/>
          <w:smallCaps w:val="0"/>
          <w:sz w:val="20"/>
          <w:szCs w:val="20"/>
        </w:rPr>
      </w:pPr>
      <w:r w:rsidDel="00000000" w:rsidR="00000000" w:rsidRPr="00000000">
        <w:rPr>
          <w:rFonts w:ascii="Arial" w:cs="Arial" w:eastAsia="Arial" w:hAnsi="Arial"/>
          <w:b w:val="1"/>
          <w:smallCaps w:val="0"/>
          <w:sz w:val="20"/>
          <w:szCs w:val="20"/>
          <w:rtl w:val="0"/>
        </w:rPr>
        <w:t xml:space="preserve"> (1)</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rFonts w:ascii="Arial" w:cs="Arial" w:eastAsia="Arial" w:hAnsi="Arial"/>
          <w:b w:val="1"/>
          <w:smallCaps w:val="0"/>
          <w:sz w:val="20"/>
          <w:szCs w:val="20"/>
        </w:rPr>
      </w:pPr>
      <w:r w:rsidDel="00000000" w:rsidR="00000000" w:rsidRPr="00000000">
        <w:rPr>
          <w:rFonts w:ascii="Arial" w:cs="Arial" w:eastAsia="Arial" w:hAnsi="Arial"/>
          <w:b w:val="1"/>
          <w:smallCaps w:val="0"/>
          <w:sz w:val="20"/>
          <w:szCs w:val="20"/>
          <w:rtl w:val="0"/>
        </w:rPr>
        <w:t xml:space="preserve">(Total 5 marks)</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br w:type="textWrapping"/>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rPr>
      </w:pPr>
      <w:r w:rsidDel="00000000" w:rsidR="00000000" w:rsidRPr="00000000">
        <w:rPr>
          <w:rFonts w:ascii="Arial" w:cs="Arial" w:eastAsia="Arial" w:hAnsi="Arial"/>
          <w:smallCaps w:val="0"/>
          <w:rtl w:val="0"/>
        </w:rPr>
        <w:br w:type="textWrapping"/>
        <w:br w:type="textWrapping"/>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hanging="1134"/>
        <w:contextualSpacing w:val="0"/>
        <w:rPr>
          <w:rFonts w:ascii="Arial" w:cs="Arial" w:eastAsia="Arial" w:hAnsi="Arial"/>
          <w:smallCaps w:val="0"/>
        </w:rPr>
      </w:pPr>
      <w:r w:rsidDel="00000000" w:rsidR="00000000" w:rsidRPr="00000000">
        <w:rPr>
          <w:rFonts w:ascii="Arial" w:cs="Arial" w:eastAsia="Arial" w:hAnsi="Arial"/>
          <w:b w:val="1"/>
          <w:smallCaps w:val="0"/>
          <w:rtl w:val="0"/>
        </w:rPr>
        <w:t xml:space="preserve">Q2.</w:t>
      </w:r>
      <w:r w:rsidDel="00000000" w:rsidR="00000000" w:rsidRPr="00000000">
        <w:rPr>
          <w:rFonts w:ascii="Arial" w:cs="Arial" w:eastAsia="Arial" w:hAnsi="Arial"/>
          <w:smallCaps w:val="0"/>
          <w:rtl w:val="0"/>
        </w:rPr>
        <w:t xml:space="preserve">          (a)     Describe the main features of black holes and quasars.</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firstLine="0"/>
        <w:contextualSpacing w:val="0"/>
        <w:rPr>
          <w:rFonts w:ascii="Arial" w:cs="Arial" w:eastAsia="Arial" w:hAnsi="Arial"/>
          <w:smallCaps w:val="0"/>
        </w:rPr>
      </w:pPr>
      <w:r w:rsidDel="00000000" w:rsidR="00000000" w:rsidRPr="00000000">
        <w:rPr>
          <w:rFonts w:ascii="Arial" w:cs="Arial" w:eastAsia="Arial" w:hAnsi="Arial"/>
          <w:smallCaps w:val="0"/>
          <w:rtl w:val="0"/>
        </w:rPr>
        <w:t xml:space="preserve">You may be awarded marks for the quality of written communication in your answer.</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rFonts w:ascii="Arial" w:cs="Arial" w:eastAsia="Arial" w:hAnsi="Arial"/>
          <w:b w:val="1"/>
          <w:smallCaps w:val="0"/>
          <w:color w:val="000000"/>
          <w:sz w:val="20"/>
          <w:szCs w:val="20"/>
        </w:rPr>
      </w:pPr>
      <w:r w:rsidDel="00000000" w:rsidR="00000000" w:rsidRPr="00000000">
        <w:rPr>
          <w:rFonts w:ascii="Arial" w:cs="Arial" w:eastAsia="Arial" w:hAnsi="Arial"/>
          <w:b w:val="1"/>
          <w:smallCaps w:val="0"/>
          <w:color w:val="000000"/>
          <w:sz w:val="20"/>
          <w:szCs w:val="20"/>
          <w:rtl w:val="0"/>
        </w:rPr>
        <w:t xml:space="preserve"> (3)</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rFonts w:ascii="Arial" w:cs="Arial" w:eastAsia="Arial" w:hAnsi="Arial"/>
          <w:b w:val="1"/>
          <w:smallCaps w:val="0"/>
          <w:color w:val="000000"/>
          <w:sz w:val="20"/>
          <w:szCs w:val="20"/>
        </w:rPr>
      </w:pPr>
      <w:r w:rsidDel="00000000" w:rsidR="00000000" w:rsidRPr="00000000">
        <w:rPr>
          <w:rFonts w:ascii="Arial" w:cs="Arial" w:eastAsia="Arial" w:hAnsi="Arial"/>
          <w:b w:val="1"/>
          <w:smallCaps w:val="0"/>
          <w:color w:val="000000"/>
          <w:sz w:val="20"/>
          <w:szCs w:val="20"/>
          <w:rtl w:val="0"/>
        </w:rPr>
        <w:br w:type="textWrapping"/>
        <w:br w:type="textWrapping"/>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(b)     There is some evidence to suggest that there is a black hole of 3 × 10</w:t>
      </w:r>
      <w:r w:rsidDel="00000000" w:rsidR="00000000" w:rsidRPr="00000000">
        <w:rPr>
          <w:rFonts w:ascii="Arial" w:cs="Arial" w:eastAsia="Arial" w:hAnsi="Arial"/>
          <w:smallCaps w:val="0"/>
          <w:sz w:val="14"/>
          <w:szCs w:val="14"/>
          <w:vertAlign w:val="superscript"/>
          <w:rtl w:val="0"/>
        </w:rPr>
        <w:t xml:space="preserve">9</w:t>
      </w:r>
      <w:r w:rsidDel="00000000" w:rsidR="00000000" w:rsidRPr="00000000">
        <w:rPr>
          <w:rFonts w:ascii="Arial" w:cs="Arial" w:eastAsia="Arial" w:hAnsi="Arial"/>
          <w:smallCaps w:val="0"/>
          <w:rtl w:val="0"/>
        </w:rPr>
        <w:t xml:space="preserve"> solar masses at the centre of the galaxy M87. Calculate the radius of the event horizon for this black hole.</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rFonts w:ascii="Arial" w:cs="Arial" w:eastAsia="Arial" w:hAnsi="Arial"/>
          <w:b w:val="1"/>
          <w:smallCaps w:val="0"/>
          <w:color w:val="000000"/>
          <w:sz w:val="20"/>
          <w:szCs w:val="20"/>
        </w:rPr>
      </w:pPr>
      <w:r w:rsidDel="00000000" w:rsidR="00000000" w:rsidRPr="00000000">
        <w:rPr>
          <w:rFonts w:ascii="Arial" w:cs="Arial" w:eastAsia="Arial" w:hAnsi="Arial"/>
          <w:b w:val="1"/>
          <w:smallCaps w:val="0"/>
          <w:color w:val="000000"/>
          <w:sz w:val="20"/>
          <w:szCs w:val="20"/>
          <w:rtl w:val="0"/>
        </w:rPr>
        <w:t xml:space="preserve"> (2)</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rFonts w:ascii="Arial" w:cs="Arial" w:eastAsia="Arial" w:hAnsi="Arial"/>
          <w:b w:val="1"/>
          <w:smallCaps w:val="0"/>
          <w:color w:val="000000"/>
          <w:sz w:val="20"/>
          <w:szCs w:val="20"/>
        </w:rPr>
      </w:pPr>
      <w:r w:rsidDel="00000000" w:rsidR="00000000" w:rsidRPr="00000000">
        <w:rPr>
          <w:rFonts w:ascii="Arial" w:cs="Arial" w:eastAsia="Arial" w:hAnsi="Arial"/>
          <w:b w:val="1"/>
          <w:smallCaps w:val="0"/>
          <w:color w:val="000000"/>
          <w:sz w:val="20"/>
          <w:szCs w:val="20"/>
          <w:rtl w:val="0"/>
        </w:rPr>
        <w:t xml:space="preserve">(Total 5 marks)</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rPr>
      </w:pPr>
      <w:r w:rsidDel="00000000" w:rsidR="00000000" w:rsidRPr="00000000">
        <w:br w:type="page"/>
      </w:r>
      <w:r w:rsidDel="00000000" w:rsidR="00000000" w:rsidRPr="00000000">
        <w:rPr>
          <w:rFonts w:ascii="Arial" w:cs="Arial" w:eastAsia="Arial" w:hAnsi="Arial"/>
          <w:b w:val="1"/>
          <w:smallCaps w:val="0"/>
          <w:rtl w:val="0"/>
        </w:rPr>
        <w:t xml:space="preserve">M1.</w:t>
      </w:r>
      <w:r w:rsidDel="00000000" w:rsidR="00000000" w:rsidRPr="00000000">
        <w:rPr>
          <w:rFonts w:ascii="Arial" w:cs="Arial" w:eastAsia="Arial" w:hAnsi="Arial"/>
          <w:smallCaps w:val="0"/>
          <w:rtl w:val="0"/>
        </w:rPr>
        <w:t xml:space="preserve">          (a)    use of      z = v/c</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hd w:fill="auto" w:val="clear"/>
        <w:spacing w:after="0" w:before="240" w:line="240" w:lineRule="auto"/>
        <w:ind w:left="1701"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to give     v = zc = 0.057 × 3 × 10</w:t>
      </w:r>
      <w:r w:rsidDel="00000000" w:rsidR="00000000" w:rsidRPr="00000000">
        <w:rPr>
          <w:rFonts w:ascii="Arial" w:cs="Arial" w:eastAsia="Arial" w:hAnsi="Arial"/>
          <w:smallCaps w:val="0"/>
          <w:sz w:val="14"/>
          <w:szCs w:val="14"/>
          <w:vertAlign w:val="superscript"/>
          <w:rtl w:val="0"/>
        </w:rPr>
        <w:t xml:space="preserve">8</w:t>
      </w:r>
      <w:r w:rsidDel="00000000" w:rsidR="00000000" w:rsidRPr="00000000">
        <w:rPr>
          <w:rFonts w:ascii="Arial" w:cs="Arial" w:eastAsia="Arial" w:hAnsi="Arial"/>
          <w:smallCaps w:val="0"/>
          <w:rtl w:val="0"/>
        </w:rPr>
        <w:t xml:space="preserve"> </w:t>
      </w:r>
      <w:r w:rsidDel="00000000" w:rsidR="00000000" w:rsidRPr="00000000">
        <w:rPr>
          <w:rFonts w:ascii="Arial" w:cs="Arial" w:eastAsia="Arial" w:hAnsi="Arial"/>
          <w:smallCaps w:val="0"/>
        </w:rPr>
        <w:drawing>
          <wp:inline distB="0" distT="0" distL="114300" distR="114300">
            <wp:extent cx="142875" cy="133350"/>
            <wp:effectExtent b="0" l="0" r="0" t="0"/>
            <wp:docPr id="2"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142875" cy="13335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hd w:fill="auto" w:val="clear"/>
        <w:spacing w:after="0" w:before="240" w:line="240" w:lineRule="auto"/>
        <w:ind w:left="2268" w:right="567" w:hanging="566.9999999999999"/>
        <w:contextualSpacing w:val="0"/>
        <w:rPr>
          <w:rFonts w:ascii="Arial" w:cs="Arial" w:eastAsia="Arial" w:hAnsi="Arial"/>
          <w:smallCaps w:val="0"/>
          <w:sz w:val="14"/>
          <w:szCs w:val="14"/>
          <w:vertAlign w:val="superscript"/>
        </w:rPr>
      </w:pPr>
      <w:r w:rsidDel="00000000" w:rsidR="00000000" w:rsidRPr="00000000">
        <w:rPr>
          <w:rFonts w:ascii="Arial" w:cs="Arial" w:eastAsia="Arial" w:hAnsi="Arial"/>
          <w:smallCaps w:val="0"/>
          <w:rtl w:val="0"/>
        </w:rPr>
        <w:t xml:space="preserve">        = 1.71 × 10</w:t>
      </w:r>
      <w:r w:rsidDel="00000000" w:rsidR="00000000" w:rsidRPr="00000000">
        <w:rPr>
          <w:rFonts w:ascii="Arial" w:cs="Arial" w:eastAsia="Arial" w:hAnsi="Arial"/>
          <w:smallCaps w:val="0"/>
          <w:sz w:val="14"/>
          <w:szCs w:val="14"/>
          <w:vertAlign w:val="superscript"/>
          <w:rtl w:val="0"/>
        </w:rPr>
        <w:t xml:space="preserve">7</w:t>
      </w:r>
      <w:r w:rsidDel="00000000" w:rsidR="00000000" w:rsidRPr="00000000">
        <w:rPr>
          <w:rFonts w:ascii="Arial" w:cs="Arial" w:eastAsia="Arial" w:hAnsi="Arial"/>
          <w:smallCaps w:val="0"/>
          <w:rtl w:val="0"/>
        </w:rPr>
        <w:t xml:space="preserve">ms</w:t>
      </w:r>
      <w:r w:rsidDel="00000000" w:rsidR="00000000" w:rsidRPr="00000000">
        <w:rPr>
          <w:rFonts w:ascii="Arial" w:cs="Arial" w:eastAsia="Arial" w:hAnsi="Arial"/>
          <w:smallCaps w:val="0"/>
          <w:sz w:val="14"/>
          <w:szCs w:val="14"/>
          <w:vertAlign w:val="superscript"/>
          <w:rtl w:val="0"/>
        </w:rPr>
        <w:t xml:space="preserve">–1</w:t>
      </w:r>
      <w:r w:rsidDel="00000000" w:rsidR="00000000" w:rsidRPr="00000000">
        <w:rPr>
          <w:rFonts w:ascii="Arial" w:cs="Arial" w:eastAsia="Arial" w:hAnsi="Arial"/>
          <w:smallCaps w:val="0"/>
          <w:rtl w:val="0"/>
        </w:rPr>
        <w:t xml:space="preserve"> = 1.71 × 10</w:t>
      </w:r>
      <w:r w:rsidDel="00000000" w:rsidR="00000000" w:rsidRPr="00000000">
        <w:rPr>
          <w:rFonts w:ascii="Arial" w:cs="Arial" w:eastAsia="Arial" w:hAnsi="Arial"/>
          <w:smallCaps w:val="0"/>
          <w:sz w:val="14"/>
          <w:szCs w:val="14"/>
          <w:vertAlign w:val="superscript"/>
          <w:rtl w:val="0"/>
        </w:rPr>
        <w:t xml:space="preserve">4</w:t>
      </w:r>
      <w:r w:rsidDel="00000000" w:rsidR="00000000" w:rsidRPr="00000000">
        <w:rPr>
          <w:rFonts w:ascii="Arial" w:cs="Arial" w:eastAsia="Arial" w:hAnsi="Arial"/>
          <w:smallCaps w:val="0"/>
          <w:rtl w:val="0"/>
        </w:rPr>
        <w:t xml:space="preserve"> kms</w:t>
      </w:r>
      <w:r w:rsidDel="00000000" w:rsidR="00000000" w:rsidRPr="00000000">
        <w:rPr>
          <w:rFonts w:ascii="Arial" w:cs="Arial" w:eastAsia="Arial" w:hAnsi="Arial"/>
          <w:smallCaps w:val="0"/>
          <w:sz w:val="14"/>
          <w:szCs w:val="14"/>
          <w:vertAlign w:val="superscript"/>
          <w:rtl w:val="0"/>
        </w:rPr>
        <w:t xml:space="preserve">–1</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hd w:fill="auto" w:val="clear"/>
        <w:spacing w:after="0" w:before="240" w:line="240" w:lineRule="auto"/>
        <w:ind w:left="1701"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use of     v = Hd</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hd w:fill="auto" w:val="clear"/>
        <w:spacing w:after="0" w:before="240" w:line="240" w:lineRule="auto"/>
        <w:ind w:left="1701"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to give     d = v/H = 1.71 × 10</w:t>
      </w:r>
      <w:r w:rsidDel="00000000" w:rsidR="00000000" w:rsidRPr="00000000">
        <w:rPr>
          <w:rFonts w:ascii="Arial" w:cs="Arial" w:eastAsia="Arial" w:hAnsi="Arial"/>
          <w:smallCaps w:val="0"/>
          <w:sz w:val="14"/>
          <w:szCs w:val="14"/>
          <w:vertAlign w:val="superscript"/>
          <w:rtl w:val="0"/>
        </w:rPr>
        <w:t xml:space="preserve">4</w:t>
      </w:r>
      <w:r w:rsidDel="00000000" w:rsidR="00000000" w:rsidRPr="00000000">
        <w:rPr>
          <w:rFonts w:ascii="Arial" w:cs="Arial" w:eastAsia="Arial" w:hAnsi="Arial"/>
          <w:smallCaps w:val="0"/>
          <w:rtl w:val="0"/>
        </w:rPr>
        <w:t xml:space="preserve"> / 65  </w:t>
      </w:r>
      <w:r w:rsidDel="00000000" w:rsidR="00000000" w:rsidRPr="00000000">
        <w:rPr>
          <w:rFonts w:ascii="Arial" w:cs="Arial" w:eastAsia="Arial" w:hAnsi="Arial"/>
          <w:smallCaps w:val="0"/>
        </w:rPr>
        <w:drawing>
          <wp:inline distB="0" distT="0" distL="114300" distR="114300">
            <wp:extent cx="142875" cy="133350"/>
            <wp:effectExtent b="0" l="0" r="0" t="0"/>
            <wp:docPr id="4"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142875" cy="13335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firstLine="0"/>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 263  </w:t>
      </w:r>
      <w:r w:rsidDel="00000000" w:rsidR="00000000" w:rsidRPr="00000000">
        <w:rPr>
          <w:rFonts w:ascii="Arial" w:cs="Arial" w:eastAsia="Arial" w:hAnsi="Arial"/>
          <w:smallCaps w:val="0"/>
        </w:rPr>
        <w:drawing>
          <wp:inline distB="0" distT="0" distL="114300" distR="114300">
            <wp:extent cx="142875" cy="133350"/>
            <wp:effectExtent b="0" l="0" r="0" t="0"/>
            <wp:docPr id="3"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142875" cy="133350"/>
                    </a:xfrm>
                    <a:prstGeom prst="rect"/>
                    <a:ln/>
                  </pic:spPr>
                </pic:pic>
              </a:graphicData>
            </a:graphic>
          </wp:inline>
        </w:drawing>
      </w:r>
      <w:r w:rsidDel="00000000" w:rsidR="00000000" w:rsidRPr="00000000">
        <w:rPr>
          <w:rFonts w:ascii="Arial" w:cs="Arial" w:eastAsia="Arial" w:hAnsi="Arial"/>
          <w:smallCaps w:val="0"/>
          <w:rtl w:val="0"/>
        </w:rPr>
        <w:t xml:space="preserve"> Mpc  </w:t>
      </w:r>
      <w:r w:rsidDel="00000000" w:rsidR="00000000" w:rsidRPr="00000000">
        <w:rPr>
          <w:rFonts w:ascii="Arial" w:cs="Arial" w:eastAsia="Arial" w:hAnsi="Arial"/>
          <w:smallCaps w:val="0"/>
        </w:rPr>
        <w:drawing>
          <wp:inline distB="0" distT="0" distL="114300" distR="114300">
            <wp:extent cx="142875" cy="133350"/>
            <wp:effectExtent b="0" l="0" r="0" t="0"/>
            <wp:docPr id="6"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142875" cy="13335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hd w:fill="auto" w:val="clear"/>
        <w:spacing w:after="0" w:line="240" w:lineRule="auto"/>
        <w:ind w:right="1134"/>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4</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hd w:fill="auto" w:val="clear"/>
        <w:spacing w:after="0" w:line="240" w:lineRule="auto"/>
        <w:ind w:right="1134"/>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br w:type="textWrapping"/>
        <w:br w:type="textWrapping"/>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(b)     (Strong) radio sources  </w:t>
      </w:r>
      <w:r w:rsidDel="00000000" w:rsidR="00000000" w:rsidRPr="00000000">
        <w:rPr>
          <w:rFonts w:ascii="Arial" w:cs="Arial" w:eastAsia="Arial" w:hAnsi="Arial"/>
          <w:smallCaps w:val="0"/>
        </w:rPr>
        <w:drawing>
          <wp:inline distB="0" distT="0" distL="114300" distR="114300">
            <wp:extent cx="142875" cy="133350"/>
            <wp:effectExtent b="0" l="0" r="0" t="0"/>
            <wp:docPr id="5"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142875" cy="13335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hd w:fill="auto" w:val="clear"/>
        <w:spacing w:after="0" w:line="240" w:lineRule="auto"/>
        <w:ind w:right="1134"/>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1</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rFonts w:ascii="Arial" w:cs="Arial" w:eastAsia="Arial" w:hAnsi="Arial"/>
          <w:b w:val="1"/>
          <w:smallCaps w:val="0"/>
          <w:sz w:val="20"/>
          <w:szCs w:val="20"/>
        </w:rPr>
      </w:pPr>
      <w:r w:rsidDel="00000000" w:rsidR="00000000" w:rsidRPr="00000000">
        <w:rPr>
          <w:rFonts w:ascii="Arial" w:cs="Arial" w:eastAsia="Arial" w:hAnsi="Arial"/>
          <w:b w:val="1"/>
          <w:smallCaps w:val="0"/>
          <w:sz w:val="20"/>
          <w:szCs w:val="20"/>
          <w:rtl w:val="0"/>
        </w:rPr>
        <w:t xml:space="preserve">[5]</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br w:type="textWrapping"/>
        <w:br w:type="textWrapping"/>
        <w:br w:type="textWrapping"/>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hanging="1134"/>
        <w:contextualSpacing w:val="0"/>
        <w:rPr>
          <w:rFonts w:ascii="Arial" w:cs="Arial" w:eastAsia="Arial" w:hAnsi="Arial"/>
          <w:b w:val="1"/>
          <w:smallCaps w:val="0"/>
        </w:rPr>
      </w:pPr>
      <w:r w:rsidDel="00000000" w:rsidR="00000000" w:rsidRPr="00000000">
        <w:rPr>
          <w:rFonts w:ascii="Arial" w:cs="Arial" w:eastAsia="Arial" w:hAnsi="Arial"/>
          <w:b w:val="1"/>
          <w:smallCaps w:val="0"/>
          <w:rtl w:val="0"/>
        </w:rPr>
        <w:t xml:space="preserve">M2.</w:t>
      </w:r>
      <w:r w:rsidDel="00000000" w:rsidR="00000000" w:rsidRPr="00000000">
        <w:rPr>
          <w:rFonts w:ascii="Arial" w:cs="Arial" w:eastAsia="Arial" w:hAnsi="Arial"/>
          <w:smallCaps w:val="0"/>
          <w:rtl w:val="0"/>
        </w:rPr>
        <w:t xml:space="preserve">          (a)     black hole: large gravitational field or very dense </w:t>
      </w:r>
      <w:r w:rsidDel="00000000" w:rsidR="00000000" w:rsidRPr="00000000">
        <w:rPr>
          <w:rFonts w:ascii="Arial" w:cs="Arial" w:eastAsia="Arial" w:hAnsi="Arial"/>
          <w:b w:val="1"/>
          <w:smallCaps w:val="0"/>
          <w:rtl w:val="0"/>
        </w:rPr>
        <w:t xml:space="preserve">(1)</w:t>
        <w:br w:type="textWrapping"/>
      </w:r>
      <w:r w:rsidDel="00000000" w:rsidR="00000000" w:rsidRPr="00000000">
        <w:rPr>
          <w:rFonts w:ascii="Arial" w:cs="Arial" w:eastAsia="Arial" w:hAnsi="Arial"/>
          <w:smallCaps w:val="0"/>
          <w:rtl w:val="0"/>
        </w:rPr>
        <w:t xml:space="preserve">escape velocity greater than </w:t>
      </w:r>
      <w:r w:rsidDel="00000000" w:rsidR="00000000" w:rsidRPr="00000000">
        <w:rPr>
          <w:rFonts w:ascii="Arial" w:cs="Arial" w:eastAsia="Arial" w:hAnsi="Arial"/>
          <w:i w:val="1"/>
          <w:smallCaps w:val="0"/>
          <w:rtl w:val="0"/>
        </w:rPr>
        <w:t xml:space="preserve">c</w:t>
      </w:r>
      <w:r w:rsidDel="00000000" w:rsidR="00000000" w:rsidRPr="00000000">
        <w:rPr>
          <w:rFonts w:ascii="Arial" w:cs="Arial" w:eastAsia="Arial" w:hAnsi="Arial"/>
          <w:smallCaps w:val="0"/>
          <w:rtl w:val="0"/>
        </w:rPr>
        <w:t xml:space="preserve"> </w:t>
      </w:r>
      <w:r w:rsidDel="00000000" w:rsidR="00000000" w:rsidRPr="00000000">
        <w:rPr>
          <w:rFonts w:ascii="Arial" w:cs="Arial" w:eastAsia="Arial" w:hAnsi="Arial"/>
          <w:b w:val="1"/>
          <w:smallCaps w:val="0"/>
          <w:rtl w:val="0"/>
        </w:rPr>
        <w:t xml:space="preserve">(1)</w:t>
        <w:br w:type="textWrapping"/>
      </w:r>
      <w:r w:rsidDel="00000000" w:rsidR="00000000" w:rsidRPr="00000000">
        <w:rPr>
          <w:rFonts w:ascii="Arial" w:cs="Arial" w:eastAsia="Arial" w:hAnsi="Arial"/>
          <w:smallCaps w:val="0"/>
          <w:rtl w:val="0"/>
        </w:rPr>
        <w:t xml:space="preserve">quasar: large red shift or very far away </w:t>
      </w:r>
      <w:r w:rsidDel="00000000" w:rsidR="00000000" w:rsidRPr="00000000">
        <w:rPr>
          <w:rFonts w:ascii="Arial" w:cs="Arial" w:eastAsia="Arial" w:hAnsi="Arial"/>
          <w:b w:val="1"/>
          <w:smallCaps w:val="0"/>
          <w:rtl w:val="0"/>
        </w:rPr>
        <w:t xml:space="preserve">(1)</w:t>
        <w:br w:type="textWrapping"/>
      </w:r>
      <w:r w:rsidDel="00000000" w:rsidR="00000000" w:rsidRPr="00000000">
        <w:rPr>
          <w:rFonts w:ascii="Arial" w:cs="Arial" w:eastAsia="Arial" w:hAnsi="Arial"/>
          <w:smallCaps w:val="0"/>
          <w:rtl w:val="0"/>
        </w:rPr>
        <w:t xml:space="preserve">very powerful sources </w:t>
      </w:r>
      <w:r w:rsidDel="00000000" w:rsidR="00000000" w:rsidRPr="00000000">
        <w:rPr>
          <w:rFonts w:ascii="Arial" w:cs="Arial" w:eastAsia="Arial" w:hAnsi="Arial"/>
          <w:b w:val="1"/>
          <w:smallCaps w:val="0"/>
          <w:rtl w:val="0"/>
        </w:rPr>
        <w:t xml:space="preserve">(1)</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hd w:fill="auto" w:val="clear"/>
        <w:spacing w:after="0" w:line="240" w:lineRule="auto"/>
        <w:ind w:right="1134"/>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max 3</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hd w:fill="auto" w:val="clear"/>
        <w:spacing w:after="0" w:line="240" w:lineRule="auto"/>
        <w:ind w:right="1134"/>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QWC 1</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hd w:fill="auto" w:val="clear"/>
        <w:spacing w:after="0" w:line="240" w:lineRule="auto"/>
        <w:ind w:right="1134"/>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br w:type="textWrapping"/>
        <w:br w:type="textWrapping"/>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hanging="567"/>
        <w:contextualSpacing w:val="0"/>
        <w:rPr>
          <w:rFonts w:ascii="Arial" w:cs="Arial" w:eastAsia="Arial" w:hAnsi="Arial"/>
          <w:b w:val="1"/>
          <w:smallCaps w:val="0"/>
        </w:rPr>
      </w:pPr>
      <w:r w:rsidDel="00000000" w:rsidR="00000000" w:rsidRPr="00000000">
        <w:rPr>
          <w:rFonts w:ascii="Arial" w:cs="Arial" w:eastAsia="Arial" w:hAnsi="Arial"/>
          <w:smallCaps w:val="0"/>
          <w:rtl w:val="0"/>
        </w:rPr>
        <w:t xml:space="preserve">(b)     </w:t>
      </w:r>
      <w:r w:rsidDel="00000000" w:rsidR="00000000" w:rsidRPr="00000000">
        <w:rPr>
          <w:rFonts w:ascii="Arial" w:cs="Arial" w:eastAsia="Arial" w:hAnsi="Arial"/>
          <w:smallCaps w:val="0"/>
        </w:rPr>
        <w:drawing>
          <wp:inline distB="0" distT="0" distL="114300" distR="114300">
            <wp:extent cx="2933700" cy="409575"/>
            <wp:effectExtent b="0" l="0" r="0" t="0"/>
            <wp:docPr id="1"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933700" cy="409575"/>
                    </a:xfrm>
                    <a:prstGeom prst="rect"/>
                    <a:ln/>
                  </pic:spPr>
                </pic:pic>
              </a:graphicData>
            </a:graphic>
          </wp:inline>
        </w:drawing>
      </w:r>
      <w:r w:rsidDel="00000000" w:rsidR="00000000" w:rsidRPr="00000000">
        <w:rPr>
          <w:rFonts w:ascii="Arial" w:cs="Arial" w:eastAsia="Arial" w:hAnsi="Arial"/>
          <w:smallCaps w:val="0"/>
          <w:rtl w:val="0"/>
        </w:rPr>
        <w:t xml:space="preserve"> </w:t>
      </w:r>
      <w:r w:rsidDel="00000000" w:rsidR="00000000" w:rsidRPr="00000000">
        <w:rPr>
          <w:rFonts w:ascii="Arial" w:cs="Arial" w:eastAsia="Arial" w:hAnsi="Arial"/>
          <w:b w:val="1"/>
          <w:smallCaps w:val="0"/>
          <w:rtl w:val="0"/>
        </w:rPr>
        <w:t xml:space="preserve">(1)</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hd w:fill="auto" w:val="clear"/>
        <w:spacing w:after="0" w:before="240" w:line="240" w:lineRule="auto"/>
        <w:ind w:left="1701" w:right="567" w:hanging="567"/>
        <w:contextualSpacing w:val="0"/>
        <w:rPr>
          <w:rFonts w:ascii="Arial" w:cs="Arial" w:eastAsia="Arial" w:hAnsi="Arial"/>
          <w:b w:val="1"/>
          <w:smallCaps w:val="0"/>
        </w:rPr>
      </w:pPr>
      <w:r w:rsidDel="00000000" w:rsidR="00000000" w:rsidRPr="00000000">
        <w:rPr>
          <w:rFonts w:ascii="Arial" w:cs="Arial" w:eastAsia="Arial" w:hAnsi="Arial"/>
          <w:smallCaps w:val="0"/>
          <w:rtl w:val="0"/>
        </w:rPr>
        <w:t xml:space="preserve">= 8.9 × 10</w:t>
      </w:r>
      <w:r w:rsidDel="00000000" w:rsidR="00000000" w:rsidRPr="00000000">
        <w:rPr>
          <w:rFonts w:ascii="Arial" w:cs="Arial" w:eastAsia="Arial" w:hAnsi="Arial"/>
          <w:smallCaps w:val="0"/>
          <w:sz w:val="14"/>
          <w:szCs w:val="14"/>
          <w:vertAlign w:val="superscript"/>
          <w:rtl w:val="0"/>
        </w:rPr>
        <w:t xml:space="preserve">12</w:t>
      </w:r>
      <w:r w:rsidDel="00000000" w:rsidR="00000000" w:rsidRPr="00000000">
        <w:rPr>
          <w:rFonts w:ascii="Arial" w:cs="Arial" w:eastAsia="Arial" w:hAnsi="Arial"/>
          <w:smallCaps w:val="0"/>
          <w:rtl w:val="0"/>
        </w:rPr>
        <w:t xml:space="preserve">m </w:t>
      </w:r>
      <w:r w:rsidDel="00000000" w:rsidR="00000000" w:rsidRPr="00000000">
        <w:rPr>
          <w:rFonts w:ascii="Arial" w:cs="Arial" w:eastAsia="Arial" w:hAnsi="Arial"/>
          <w:b w:val="1"/>
          <w:smallCaps w:val="0"/>
          <w:rtl w:val="0"/>
        </w:rPr>
        <w:t xml:space="preserve">(1)</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hd w:fill="auto" w:val="clear"/>
        <w:spacing w:after="0" w:line="240" w:lineRule="auto"/>
        <w:ind w:right="1134"/>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2</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rFonts w:ascii="Arial" w:cs="Arial" w:eastAsia="Arial" w:hAnsi="Arial"/>
          <w:b w:val="1"/>
          <w:smallCaps w:val="0"/>
          <w:sz w:val="20"/>
          <w:szCs w:val="20"/>
        </w:rPr>
      </w:pPr>
      <w:r w:rsidDel="00000000" w:rsidR="00000000" w:rsidRPr="00000000">
        <w:rPr>
          <w:rFonts w:ascii="Arial" w:cs="Arial" w:eastAsia="Arial" w:hAnsi="Arial"/>
          <w:b w:val="1"/>
          <w:smallCaps w:val="0"/>
          <w:sz w:val="20"/>
          <w:szCs w:val="20"/>
          <w:rtl w:val="0"/>
        </w:rPr>
        <w:t xml:space="preserve">[5]</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br w:type="textWrapping"/>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rPr>
      </w:pPr>
      <w:r w:rsidDel="00000000" w:rsidR="00000000" w:rsidRPr="00000000">
        <w:rPr>
          <w:rFonts w:ascii="Arial" w:cs="Arial" w:eastAsia="Arial" w:hAnsi="Arial"/>
          <w:smallCaps w:val="0"/>
          <w:rtl w:val="0"/>
        </w:rPr>
        <w:br w:type="textWrapping"/>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rPr>
      </w:pPr>
      <w:r w:rsidDel="00000000" w:rsidR="00000000" w:rsidRPr="00000000">
        <w:br w:type="page"/>
      </w: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sz w:val="16"/>
          <w:szCs w:val="16"/>
        </w:rPr>
      </w:pPr>
      <w:r w:rsidDel="00000000" w:rsidR="00000000" w:rsidRPr="00000000">
        <w:rPr>
          <w:rFonts w:ascii="Arial" w:cs="Arial" w:eastAsia="Arial" w:hAnsi="Arial"/>
          <w:smallCaps w:val="0"/>
          <w:sz w:val="16"/>
          <w:szCs w:val="16"/>
          <w:rtl w:val="0"/>
        </w:rPr>
        <w:t xml:space="preserve"> </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sz w:val="16"/>
          <w:szCs w:val="16"/>
        </w:rPr>
      </w:pPr>
      <w:r w:rsidDel="00000000" w:rsidR="00000000" w:rsidRPr="00000000">
        <w:rPr>
          <w:rFonts w:ascii="Arial" w:cs="Arial" w:eastAsia="Arial" w:hAnsi="Arial"/>
          <w:smallCaps w:val="0"/>
          <w:sz w:val="16"/>
          <w:szCs w:val="16"/>
          <w:rtl w:val="0"/>
        </w:rPr>
        <w:br w:type="textWrapping"/>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b w:val="1"/>
          <w:smallCaps w:val="0"/>
          <w:rtl w:val="0"/>
        </w:rPr>
        <w:t xml:space="preserve">E1.</w:t>
      </w:r>
      <w:r w:rsidDel="00000000" w:rsidR="00000000" w:rsidRPr="00000000">
        <w:rPr>
          <w:rFonts w:ascii="Arial" w:cs="Arial" w:eastAsia="Arial" w:hAnsi="Arial"/>
          <w:smallCaps w:val="0"/>
          <w:rtl w:val="0"/>
        </w:rPr>
        <w:t xml:space="preserve">          The calculation in part (a) was answered correctly by many students. Marks were lost by students who had problems matching the speed and distance units to the Hubble constant. There were also several students who made simple algebraic errors rearranging the Hubble equation. Credit was given to unit answers consistent with their calculation, but only “Mpc” or megaparsec was given a mark if there was no calculation performed.</w:t>
        <w:br w:type="textWrapping"/>
        <w:t xml:space="preserve">In part (b), only a minority of students were aware that quasars were discovered due to their powerful radio wave emissions. This is explicit on the specification, but many students would probably benefit from learning the story of how the first quasar was discovered.</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br w:type="textWrapping"/>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rPr>
      </w:pPr>
      <w:r w:rsidDel="00000000" w:rsidR="00000000" w:rsidRPr="00000000">
        <w:rPr>
          <w:rFonts w:ascii="Arial" w:cs="Arial" w:eastAsia="Arial" w:hAnsi="Arial"/>
          <w:smallCaps w:val="0"/>
          <w:rtl w:val="0"/>
        </w:rPr>
        <w:br w:type="textWrapping"/>
        <w:br w:type="textWrapping"/>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b w:val="1"/>
          <w:smallCaps w:val="0"/>
          <w:rtl w:val="0"/>
        </w:rPr>
        <w:t xml:space="preserve">E2.</w:t>
      </w:r>
      <w:r w:rsidDel="00000000" w:rsidR="00000000" w:rsidRPr="00000000">
        <w:rPr>
          <w:rFonts w:ascii="Arial" w:cs="Arial" w:eastAsia="Arial" w:hAnsi="Arial"/>
          <w:smallCaps w:val="0"/>
          <w:rtl w:val="0"/>
        </w:rPr>
        <w:t xml:space="preserve">          Theories concerning black holes and quasars do change and it is therefore important that candidates make sure the essential points about these phenomena are made before embarking on details associated with particular examples or situations. If the size of a black hole is given by the event horizon, then black holes are not necessarily dense and certainly do not have infinite mass. In part (a), extreme density was allowed as a property, because it could be the singularity that was being referred to. The essential point however, is that the escape velocity exceeds the speed of light. There was evidence of confusion between quasars and pulsars. Not all quasars are thought to be at the furthest points of the universe, although this was allowed as a property, as was the extreme red shift which is the evidence for this distance. The other property looked for was the power output or intensity. Small size was not accepted, as quasars are thought to be the size of solar systems in some situations.</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hd w:fill="auto" w:val="clear"/>
        <w:spacing w:after="0" w:before="240" w:line="240" w:lineRule="auto"/>
        <w:ind w:left="567" w:right="567" w:firstLine="0"/>
        <w:contextualSpacing w:val="0"/>
        <w:rPr>
          <w:rFonts w:ascii="Arial" w:cs="Arial" w:eastAsia="Arial" w:hAnsi="Arial"/>
          <w:smallCaps w:val="0"/>
        </w:rPr>
      </w:pPr>
      <w:r w:rsidDel="00000000" w:rsidR="00000000" w:rsidRPr="00000000">
        <w:rPr>
          <w:rFonts w:ascii="Arial" w:cs="Arial" w:eastAsia="Arial" w:hAnsi="Arial"/>
          <w:smallCaps w:val="0"/>
          <w:rtl w:val="0"/>
        </w:rPr>
        <w:t xml:space="preserve">Despite the regularity of the type of question set in part (b), the same mistakes are still being seen in calculations related to black holes. Missing out the mass of the Sun and failing to square the speed of light were the two most common errors.</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br w:type="textWrapping"/>
        <w:br w:type="textWrapping"/>
      </w:r>
    </w:p>
    <w:sectPr>
      <w:headerReference r:id="rId12" w:type="default"/>
      <w:footerReference r:id="rId13" w:type="default"/>
      <w:pgSz w:h="16839" w:w="11907"/>
      <w:pgMar w:bottom="1134" w:top="1134" w:left="1417" w:right="5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sz w:val="24"/>
        <w:szCs w:val="24"/>
      </w:rPr>
    </w:pPr>
    <w:r w:rsidDel="00000000" w:rsidR="00000000" w:rsidRPr="00000000">
      <w:rPr>
        <w:rFonts w:ascii="Arial" w:cs="Arial" w:eastAsia="Arial" w:hAnsi="Arial"/>
        <w:smallCaps w:val="0"/>
        <w:sz w:val="24"/>
        <w:szCs w:val="24"/>
        <w:rtl w:val="0"/>
      </w:rPr>
      <w:t xml:space="preserve">Page </w:t>
    </w:r>
    <w:r w:rsidDel="00000000" w:rsidR="00000000" w:rsidRPr="00000000">
      <w:rPr>
        <w:rFonts w:ascii="Arial" w:cs="Arial" w:eastAsia="Arial" w:hAnsi="Arial"/>
        <w:smallCaps w:val="0"/>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hd w:fill="auto" w:val="clear"/>
      <w:spacing w:after="100" w:before="100" w:line="240" w:lineRule="auto"/>
      <w:contextualSpacing w:val="0"/>
      <w:jc w:val="right"/>
      <w:rPr>
        <w:rFonts w:ascii="Arial" w:cs="Arial" w:eastAsia="Arial" w:hAnsi="Arial"/>
        <w:smallCaps w:val="0"/>
        <w:color w:val="a6a6a6"/>
        <w:sz w:val="20"/>
        <w:szCs w:val="20"/>
      </w:rPr>
    </w:pPr>
    <w:r w:rsidDel="00000000" w:rsidR="00000000" w:rsidRPr="00000000">
      <w:rPr>
        <w:rFonts w:ascii="Arial" w:cs="Arial" w:eastAsia="Arial" w:hAnsi="Arial"/>
        <w:smallCaps w:val="0"/>
        <w:color w:val="a6a6a6"/>
        <w:sz w:val="20"/>
        <w:szCs w:val="20"/>
        <w:rtl w:val="0"/>
      </w:rPr>
      <w:t xml:space="preserve">Littleover Community School</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rPr>
    </w:rPrDefault>
    <w:pPrDefault>
      <w:pPr>
        <w:spacing w:after="160" w:line="259"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rFonts w:ascii="Arial" w:cs="Arial" w:eastAsia="Arial" w:hAnsi="Arial"/>
      <w:b w:val="1"/>
      <w:smallCaps w:val="0"/>
      <w:sz w:val="32"/>
      <w:szCs w:val="32"/>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rFonts w:ascii="Arial" w:cs="Arial" w:eastAsia="Arial" w:hAnsi="Arial"/>
      <w:b w:val="1"/>
      <w:i w:val="1"/>
      <w:smallCaps w:val="0"/>
      <w:sz w:val="28"/>
      <w:szCs w:val="28"/>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rFonts w:ascii="Arial" w:cs="Arial" w:eastAsia="Arial" w:hAnsi="Arial"/>
      <w:b w:val="1"/>
      <w:smallCaps w:val="0"/>
      <w:sz w:val="26"/>
      <w:szCs w:val="26"/>
    </w:rPr>
  </w:style>
  <w:style w:type="paragraph" w:styleId="Heading4">
    <w:name w:val="heading 4"/>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sz w:val="28"/>
      <w:szCs w:val="28"/>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pPr>
    <w:rPr>
      <w:b w:val="1"/>
      <w:i w:val="1"/>
      <w:smallCaps w:val="0"/>
      <w:sz w:val="26"/>
      <w:szCs w:val="26"/>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rPr>
  </w:style>
  <w:style w:type="paragraph" w:styleId="Title">
    <w:name w:val="Title"/>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jc w:val="center"/>
    </w:pPr>
    <w:rPr>
      <w:rFonts w:ascii="Arial" w:cs="Arial" w:eastAsia="Arial" w:hAnsi="Arial"/>
      <w:b w:val="1"/>
      <w:smallCaps w:val="0"/>
      <w:sz w:val="32"/>
      <w:szCs w:val="32"/>
    </w:rPr>
  </w:style>
  <w:style w:type="paragraph" w:styleId="Subtitle">
    <w:name w:val="Subtitle"/>
    <w:basedOn w:val="Normal"/>
    <w:next w:val="Normal"/>
    <w:pPr>
      <w:pBdr>
        <w:top w:space="0" w:sz="0" w:val="nil"/>
        <w:left w:space="0" w:sz="0" w:val="nil"/>
        <w:bottom w:space="0" w:sz="0" w:val="nil"/>
        <w:right w:space="0" w:sz="0" w:val="nil"/>
        <w:between w:space="0" w:sz="0" w:val="nil"/>
      </w:pBdr>
      <w:shd w:fill="auto" w:val="clear"/>
      <w:spacing w:after="60" w:lineRule="auto"/>
      <w:contextualSpacing w:val="1"/>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7.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6.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