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1EC" w:rsidRDefault="00FF194E" w:rsidP="00250E08">
      <w:pPr>
        <w:jc w:val="center"/>
      </w:pPr>
      <w:r w:rsidRPr="00250E08">
        <w:rPr>
          <w:sz w:val="40"/>
        </w:rPr>
        <w:t>Damping Investigation</w:t>
      </w:r>
      <w:r>
        <w:t>.</w:t>
      </w:r>
    </w:p>
    <w:p w:rsidR="005F654E" w:rsidRDefault="00612157">
      <w:r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.7pt;margin-top:50.15pt;width:439.15pt;height:126.4pt;z-index:251660288;mso-width-relative:margin;mso-height-relative:margin">
            <v:textbox>
              <w:txbxContent>
                <w:p w:rsidR="006B337B" w:rsidRDefault="006B337B" w:rsidP="00250E08">
                  <w:r>
                    <w:t>Theory suggests that the amplitude should decay exponentially with elapsed time according to the equation</w:t>
                  </w:r>
                </w:p>
                <w:p w:rsidR="006B337B" w:rsidRPr="005F654E" w:rsidRDefault="006B337B" w:rsidP="00250E08">
                  <w:pPr>
                    <w:rPr>
                      <w:sz w:val="24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 w:rsidRPr="005F654E">
                    <w:rPr>
                      <w:sz w:val="36"/>
                    </w:rPr>
                    <w:t>A=A</w:t>
                  </w:r>
                  <w:r w:rsidRPr="005F654E">
                    <w:rPr>
                      <w:sz w:val="36"/>
                      <w:vertAlign w:val="subscript"/>
                    </w:rPr>
                    <w:t>0</w:t>
                  </w:r>
                  <w:r w:rsidRPr="005F654E">
                    <w:rPr>
                      <w:sz w:val="36"/>
                    </w:rPr>
                    <w:t>e</w:t>
                  </w:r>
                  <w:r w:rsidRPr="005F654E">
                    <w:rPr>
                      <w:sz w:val="36"/>
                      <w:vertAlign w:val="superscript"/>
                    </w:rPr>
                    <w:t>-λt</w:t>
                  </w:r>
                  <w:r>
                    <w:rPr>
                      <w:sz w:val="36"/>
                      <w:vertAlign w:val="superscript"/>
                    </w:rPr>
                    <w:tab/>
                  </w:r>
                  <w:r>
                    <w:rPr>
                      <w:sz w:val="36"/>
                      <w:vertAlign w:val="superscript"/>
                    </w:rPr>
                    <w:tab/>
                  </w:r>
                  <w:r w:rsidRPr="005F654E">
                    <w:rPr>
                      <w:szCs w:val="24"/>
                    </w:rPr>
                    <w:t xml:space="preserve">Where </w:t>
                  </w:r>
                  <w:r w:rsidRPr="005F654E">
                    <w:rPr>
                      <w:sz w:val="24"/>
                    </w:rPr>
                    <w:t>A</w:t>
                  </w:r>
                  <w:r w:rsidRPr="005F654E">
                    <w:rPr>
                      <w:sz w:val="24"/>
                      <w:vertAlign w:val="subscript"/>
                    </w:rPr>
                    <w:t xml:space="preserve">0 </w:t>
                  </w:r>
                  <w:r w:rsidRPr="005F654E">
                    <w:rPr>
                      <w:sz w:val="24"/>
                    </w:rPr>
                    <w:t>= initial amplitude</w:t>
                  </w:r>
                </w:p>
                <w:p w:rsidR="006B337B" w:rsidRPr="005F654E" w:rsidRDefault="006B337B" w:rsidP="00250E08">
                  <w:pPr>
                    <w:rPr>
                      <w:sz w:val="24"/>
                    </w:rPr>
                  </w:pP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  <w:t>t= Elapsed time</w:t>
                  </w:r>
                </w:p>
                <w:p w:rsidR="006B337B" w:rsidRDefault="006B337B" w:rsidP="00250E08">
                  <w:pPr>
                    <w:rPr>
                      <w:sz w:val="24"/>
                    </w:rPr>
                  </w:pP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</w:r>
                  <w:r w:rsidRPr="005F654E">
                    <w:rPr>
                      <w:sz w:val="24"/>
                    </w:rPr>
                    <w:tab/>
                    <w:t>λ = damping constant</w:t>
                  </w:r>
                </w:p>
                <w:p w:rsidR="006B337B" w:rsidRDefault="006B337B"/>
              </w:txbxContent>
            </v:textbox>
          </v:shape>
        </w:pict>
      </w:r>
      <w:r w:rsidR="00BD101E">
        <w:t>You are given</w:t>
      </w:r>
      <w:r w:rsidR="00250E08">
        <w:t xml:space="preserve"> a long spring attached to a </w:t>
      </w:r>
      <w:r w:rsidR="00BD101E">
        <w:t xml:space="preserve">mass and a </w:t>
      </w:r>
      <w:r w:rsidR="00250E08">
        <w:t xml:space="preserve">large cardboard disc to provide a damping force due to air resistance. You are to carry out an investigation into how amplitude varies with </w:t>
      </w:r>
      <w:r w:rsidR="00BD101E">
        <w:t>elapsed</w:t>
      </w:r>
      <w:bookmarkStart w:id="0" w:name="_GoBack"/>
      <w:bookmarkEnd w:id="0"/>
      <w:r w:rsidR="00BD101E">
        <w:t xml:space="preserve"> </w:t>
      </w:r>
      <w:r w:rsidR="00250E08">
        <w:t>time and to determine the damping constant for your size of disc.</w:t>
      </w:r>
    </w:p>
    <w:p w:rsidR="00250E08" w:rsidRDefault="00250E08"/>
    <w:p w:rsidR="00250E08" w:rsidRDefault="00250E08"/>
    <w:p w:rsidR="00250E08" w:rsidRDefault="00250E08"/>
    <w:p w:rsidR="00250E08" w:rsidRDefault="00250E08"/>
    <w:p w:rsidR="00250E08" w:rsidRDefault="00250E08"/>
    <w:p w:rsidR="009B2AEE" w:rsidRDefault="009B2AEE" w:rsidP="00C42BEC">
      <w:pPr>
        <w:pStyle w:val="ListParagraph"/>
        <w:numPr>
          <w:ilvl w:val="0"/>
          <w:numId w:val="2"/>
        </w:numPr>
      </w:pPr>
      <w:r>
        <w:t>Displace the dis</w:t>
      </w:r>
      <w:r w:rsidR="005F654E">
        <w:t xml:space="preserve">c by an initial amplitude </w:t>
      </w:r>
      <w:r w:rsidR="00250E08">
        <w:t>(A</w:t>
      </w:r>
      <w:r w:rsidR="00250E08" w:rsidRPr="00250E08">
        <w:rPr>
          <w:vertAlign w:val="subscript"/>
        </w:rPr>
        <w:t>0</w:t>
      </w:r>
      <w:r w:rsidR="00250E08">
        <w:t xml:space="preserve">) </w:t>
      </w:r>
      <w:r w:rsidR="005F654E">
        <w:t>of 200m</w:t>
      </w:r>
      <w:r>
        <w:t xml:space="preserve">m. </w:t>
      </w:r>
    </w:p>
    <w:p w:rsidR="002A3696" w:rsidRDefault="002A3696" w:rsidP="00C42BEC">
      <w:pPr>
        <w:pStyle w:val="ListParagraph"/>
        <w:numPr>
          <w:ilvl w:val="0"/>
          <w:numId w:val="2"/>
        </w:numPr>
      </w:pPr>
      <w:r>
        <w:t xml:space="preserve">Determine the </w:t>
      </w:r>
      <w:r w:rsidRPr="00C42BEC">
        <w:rPr>
          <w:b/>
        </w:rPr>
        <w:t>time period</w:t>
      </w:r>
      <w:r w:rsidR="00C42BEC">
        <w:t xml:space="preserve"> of the oscillation,</w:t>
      </w:r>
      <w:r>
        <w:t xml:space="preserve"> T. This is amplitude independent</w:t>
      </w:r>
      <w:r w:rsidR="00C42BEC">
        <w:t>. Take repeat readings.</w:t>
      </w:r>
    </w:p>
    <w:p w:rsidR="009B2AEE" w:rsidRDefault="009B2AEE" w:rsidP="00C42BEC">
      <w:pPr>
        <w:pStyle w:val="ListParagraph"/>
        <w:numPr>
          <w:ilvl w:val="0"/>
          <w:numId w:val="2"/>
        </w:numPr>
      </w:pPr>
      <w:r>
        <w:t xml:space="preserve">Release the disc </w:t>
      </w:r>
      <w:r w:rsidR="00250E08">
        <w:t xml:space="preserve">from 200mm displacement </w:t>
      </w:r>
      <w:r>
        <w:t>and determine its amplitude</w:t>
      </w:r>
      <w:r w:rsidR="00250E08">
        <w:t xml:space="preserve"> (A)</w:t>
      </w:r>
      <w:r>
        <w:t xml:space="preserve"> after 2 oscillations.</w:t>
      </w:r>
    </w:p>
    <w:p w:rsidR="009B2AEE" w:rsidRDefault="00C42BEC" w:rsidP="00C42BEC">
      <w:pPr>
        <w:pStyle w:val="ListParagraph"/>
        <w:numPr>
          <w:ilvl w:val="0"/>
          <w:numId w:val="2"/>
        </w:numPr>
      </w:pPr>
      <w:r>
        <w:t>T</w:t>
      </w:r>
      <w:r w:rsidR="009B2AEE">
        <w:t>he t</w:t>
      </w:r>
      <w:r w:rsidR="002A3696">
        <w:t>ime taken for two os</w:t>
      </w:r>
      <w:r>
        <w:t>cillations is</w:t>
      </w:r>
      <w:r w:rsidR="002A3696">
        <w:t xml:space="preserve"> </w:t>
      </w:r>
      <w:r>
        <w:t xml:space="preserve">called </w:t>
      </w:r>
      <w:r w:rsidR="009B2AEE">
        <w:t>the elapsed time</w:t>
      </w:r>
      <w:r w:rsidR="002A3696">
        <w:t>, t</w:t>
      </w:r>
      <w:r w:rsidR="009B2AEE">
        <w:t>.</w:t>
      </w:r>
      <w:r>
        <w:t xml:space="preserve"> Calculate this by multiply</w:t>
      </w:r>
      <w:r w:rsidR="00250E08">
        <w:t>ing</w:t>
      </w:r>
      <w:r>
        <w:t xml:space="preserve"> the number of oscillations by the time period.</w:t>
      </w:r>
    </w:p>
    <w:p w:rsidR="00520A21" w:rsidRDefault="00520A21" w:rsidP="00C42BEC">
      <w:pPr>
        <w:pStyle w:val="ListParagraph"/>
        <w:numPr>
          <w:ilvl w:val="0"/>
          <w:numId w:val="2"/>
        </w:numPr>
      </w:pPr>
      <w:r>
        <w:t>Repeat the procedure, measuring the amplitude and elapsed time after 4, 6, 8, 10, 12 oscillations.</w:t>
      </w:r>
    </w:p>
    <w:p w:rsidR="005F654E" w:rsidRPr="00250E08" w:rsidRDefault="00250E08" w:rsidP="00250E08">
      <w:pPr>
        <w:pStyle w:val="ListParagraph"/>
        <w:numPr>
          <w:ilvl w:val="0"/>
          <w:numId w:val="2"/>
        </w:numPr>
      </w:pPr>
      <w:r>
        <w:t>Record all measurement of t and A</w:t>
      </w:r>
      <w:r w:rsidR="00520A21">
        <w:t xml:space="preserve"> in a suitable table with space for repeat readings and averages.</w:t>
      </w:r>
      <w:r w:rsidR="005F654E">
        <w:t xml:space="preserve"> Include a column for </w:t>
      </w:r>
      <w:proofErr w:type="spellStart"/>
      <w:r w:rsidR="005F654E">
        <w:t>lnA</w:t>
      </w:r>
      <w:proofErr w:type="spellEnd"/>
      <w:r w:rsidR="005F654E">
        <w:t>.</w:t>
      </w:r>
    </w:p>
    <w:p w:rsidR="005F654E" w:rsidRPr="00250E08" w:rsidRDefault="005F654E" w:rsidP="00250E08">
      <w:pPr>
        <w:pStyle w:val="ListParagraph"/>
        <w:numPr>
          <w:ilvl w:val="0"/>
          <w:numId w:val="2"/>
        </w:numPr>
      </w:pPr>
      <w:r w:rsidRPr="00250E08">
        <w:t xml:space="preserve">Plot a graph of </w:t>
      </w:r>
      <w:r w:rsidR="002A3696" w:rsidRPr="00250E08">
        <w:t xml:space="preserve">ln A against </w:t>
      </w:r>
      <w:r w:rsidR="00944845" w:rsidRPr="00250E08">
        <w:t xml:space="preserve">t. </w:t>
      </w:r>
      <w:r w:rsidR="002A3696" w:rsidRPr="00250E08">
        <w:t xml:space="preserve">Use the graph to determine the value of the damping constant, λ. </w:t>
      </w:r>
    </w:p>
    <w:p w:rsidR="002A3696" w:rsidRDefault="002A3696">
      <w:pPr>
        <w:rPr>
          <w:sz w:val="24"/>
        </w:rPr>
      </w:pPr>
      <w:r>
        <w:rPr>
          <w:sz w:val="24"/>
        </w:rPr>
        <w:t>Questions.</w:t>
      </w:r>
    </w:p>
    <w:p w:rsidR="002A3696" w:rsidRDefault="002A3696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What is the independent variable?</w:t>
      </w:r>
    </w:p>
    <w:p w:rsidR="002A3696" w:rsidRDefault="002A3696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What is the dependent variable?</w:t>
      </w:r>
    </w:p>
    <w:p w:rsidR="00250E08" w:rsidRDefault="00250E08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List any control variables.</w:t>
      </w:r>
    </w:p>
    <w:p w:rsidR="002A3696" w:rsidRDefault="002A3696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Describe any errors in your measurement of lapsed time and Amplitude.</w:t>
      </w:r>
    </w:p>
    <w:p w:rsidR="002A3696" w:rsidRDefault="002A3696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Suggest 3 ways of reducing the error</w:t>
      </w:r>
      <w:r w:rsidR="00765BD4">
        <w:rPr>
          <w:sz w:val="24"/>
        </w:rPr>
        <w:t>s</w:t>
      </w:r>
      <w:r>
        <w:rPr>
          <w:sz w:val="24"/>
        </w:rPr>
        <w:t>.</w:t>
      </w:r>
    </w:p>
    <w:p w:rsidR="002A3696" w:rsidRDefault="002A3696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Estimate the </w:t>
      </w:r>
      <w:r w:rsidR="00C42BEC">
        <w:rPr>
          <w:sz w:val="24"/>
        </w:rPr>
        <w:t xml:space="preserve">percentage </w:t>
      </w:r>
      <w:r>
        <w:rPr>
          <w:sz w:val="24"/>
        </w:rPr>
        <w:t xml:space="preserve">uncertainty </w:t>
      </w:r>
      <w:r w:rsidR="00C42BEC">
        <w:rPr>
          <w:sz w:val="24"/>
        </w:rPr>
        <w:t>in your measurement of the time period.</w:t>
      </w:r>
    </w:p>
    <w:p w:rsidR="00765BD4" w:rsidRDefault="00C42BEC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Estimate the percentage uncertainty in your measurement of Amplitude after 2 oscillations</w:t>
      </w:r>
    </w:p>
    <w:p w:rsidR="00765BD4" w:rsidRDefault="00765BD4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What does the gradient of your graph represent?</w:t>
      </w:r>
    </w:p>
    <w:p w:rsidR="00765BD4" w:rsidRDefault="00765BD4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What does the intercept of your graph represent?</w:t>
      </w:r>
    </w:p>
    <w:p w:rsidR="00765BD4" w:rsidRDefault="00765BD4" w:rsidP="002A369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How well do your results support the predicted theory? Explain Why.</w:t>
      </w:r>
    </w:p>
    <w:p w:rsidR="00B4794C" w:rsidRPr="00944845" w:rsidRDefault="00C42BEC" w:rsidP="00B4794C">
      <w:pPr>
        <w:pStyle w:val="ListParagraph"/>
        <w:numPr>
          <w:ilvl w:val="0"/>
          <w:numId w:val="1"/>
        </w:numPr>
        <w:rPr>
          <w:sz w:val="24"/>
        </w:rPr>
      </w:pPr>
      <w:r w:rsidRPr="00944845">
        <w:rPr>
          <w:sz w:val="24"/>
        </w:rPr>
        <w:t xml:space="preserve"> </w:t>
      </w:r>
      <w:r w:rsidR="00765BD4" w:rsidRPr="00944845">
        <w:rPr>
          <w:sz w:val="24"/>
        </w:rPr>
        <w:t>If you repeated the experiment with a spring with a lower spring constant, would this make it more or less accurate?  Why?</w:t>
      </w:r>
    </w:p>
    <w:p w:rsidR="00FF194E" w:rsidRDefault="006B337B">
      <w:pPr>
        <w:rPr>
          <w:sz w:val="24"/>
        </w:rPr>
      </w:pPr>
      <w:r w:rsidRPr="00B4794C">
        <w:rPr>
          <w:b/>
          <w:sz w:val="24"/>
        </w:rPr>
        <w:t>Further work.</w:t>
      </w:r>
      <w:r w:rsidRPr="00B4794C">
        <w:rPr>
          <w:sz w:val="24"/>
        </w:rPr>
        <w:t xml:space="preserve"> The time taken for the amplitude to decay to half its initial value</w:t>
      </w:r>
      <w:r w:rsidR="00B4794C" w:rsidRPr="00B4794C">
        <w:rPr>
          <w:sz w:val="24"/>
        </w:rPr>
        <w:t xml:space="preserve"> is called the half time</w:t>
      </w:r>
      <w:r w:rsidR="00B4794C">
        <w:rPr>
          <w:sz w:val="24"/>
        </w:rPr>
        <w:t xml:space="preserve">, </w:t>
      </w:r>
      <w:r w:rsidR="00B4794C" w:rsidRPr="00B4794C">
        <w:rPr>
          <w:sz w:val="24"/>
        </w:rPr>
        <w:t>t</w:t>
      </w:r>
      <w:r w:rsidR="00B4794C" w:rsidRPr="00B4794C">
        <w:rPr>
          <w:sz w:val="24"/>
          <w:vertAlign w:val="subscript"/>
        </w:rPr>
        <w:t>1/2</w:t>
      </w:r>
      <w:r w:rsidR="00B4794C" w:rsidRPr="00B4794C">
        <w:rPr>
          <w:sz w:val="24"/>
        </w:rPr>
        <w:t>. (</w:t>
      </w:r>
      <w:proofErr w:type="gramStart"/>
      <w:r w:rsidR="00B4794C" w:rsidRPr="00B4794C">
        <w:rPr>
          <w:sz w:val="24"/>
        </w:rPr>
        <w:t>similar</w:t>
      </w:r>
      <w:proofErr w:type="gramEnd"/>
      <w:r w:rsidR="00B4794C" w:rsidRPr="00B4794C">
        <w:rPr>
          <w:sz w:val="24"/>
        </w:rPr>
        <w:t xml:space="preserve"> to half life in radioactivity ). Plot a graph of Amplitude against elapsed time to determine the half time. Show all working out on the graph</w:t>
      </w:r>
    </w:p>
    <w:p w:rsidR="00B4794C" w:rsidRDefault="00B4794C">
      <w:pPr>
        <w:rPr>
          <w:sz w:val="24"/>
        </w:rPr>
      </w:pPr>
      <w:r>
        <w:rPr>
          <w:sz w:val="24"/>
        </w:rPr>
        <w:t xml:space="preserve">Theory suggests </w:t>
      </w:r>
      <w:proofErr w:type="gramStart"/>
      <w:r>
        <w:rPr>
          <w:sz w:val="24"/>
        </w:rPr>
        <w:t>that  the</w:t>
      </w:r>
      <w:proofErr w:type="gramEnd"/>
      <w:r>
        <w:rPr>
          <w:sz w:val="24"/>
        </w:rPr>
        <w:t xml:space="preserve"> half time is related to the damping constant by the equation</w:t>
      </w:r>
    </w:p>
    <w:p w:rsidR="00B4794C" w:rsidRDefault="00944845" w:rsidP="00944845">
      <w:pPr>
        <w:jc w:val="center"/>
        <w:rPr>
          <w:sz w:val="3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</w:rPr>
              </m:ctrlPr>
            </m:sSubPr>
            <m:e>
              <m:r>
                <w:rPr>
                  <w:rFonts w:ascii="Cambria Math" w:hAnsi="Cambria Math"/>
                  <w:sz w:val="32"/>
                </w:rPr>
                <m:t>t</m:t>
              </m:r>
            </m:e>
            <m:sub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sz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e>
              </m:func>
            </m:num>
            <m:den>
              <m:r>
                <w:rPr>
                  <w:rFonts w:ascii="Cambria Math" w:hAnsi="Cambria Math"/>
                  <w:sz w:val="32"/>
                </w:rPr>
                <m:t>λ</m:t>
              </m:r>
            </m:den>
          </m:f>
        </m:oMath>
      </m:oMathPara>
    </w:p>
    <w:p w:rsidR="00FF194E" w:rsidRDefault="00B4794C">
      <w:r w:rsidRPr="00B4794C">
        <w:rPr>
          <w:sz w:val="24"/>
        </w:rPr>
        <w:t>Compare your results to the theory</w:t>
      </w:r>
    </w:p>
    <w:sectPr w:rsidR="00FF194E" w:rsidSect="00B479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E4479"/>
    <w:multiLevelType w:val="hybridMultilevel"/>
    <w:tmpl w:val="9FA05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E7DB9"/>
    <w:multiLevelType w:val="hybridMultilevel"/>
    <w:tmpl w:val="73B8C8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194E"/>
    <w:rsid w:val="00250E08"/>
    <w:rsid w:val="002A3696"/>
    <w:rsid w:val="003707BF"/>
    <w:rsid w:val="00520A21"/>
    <w:rsid w:val="00566530"/>
    <w:rsid w:val="005F654E"/>
    <w:rsid w:val="00612157"/>
    <w:rsid w:val="006B337B"/>
    <w:rsid w:val="006C4D6F"/>
    <w:rsid w:val="00765BD4"/>
    <w:rsid w:val="00944845"/>
    <w:rsid w:val="009B2AEE"/>
    <w:rsid w:val="00A631EC"/>
    <w:rsid w:val="00AD6996"/>
    <w:rsid w:val="00B4794C"/>
    <w:rsid w:val="00BD101E"/>
    <w:rsid w:val="00C42BEC"/>
    <w:rsid w:val="00D20A42"/>
    <w:rsid w:val="00FF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AD015DEE-80F3-4E6A-AD65-FA21ED7B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6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E0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448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stgap</dc:creator>
  <cp:keywords/>
  <dc:description/>
  <cp:lastModifiedBy>O. Toogood</cp:lastModifiedBy>
  <cp:revision>8</cp:revision>
  <cp:lastPrinted>2017-10-11T09:45:00Z</cp:lastPrinted>
  <dcterms:created xsi:type="dcterms:W3CDTF">2012-10-04T09:16:00Z</dcterms:created>
  <dcterms:modified xsi:type="dcterms:W3CDTF">2017-10-11T09:51:00Z</dcterms:modified>
</cp:coreProperties>
</file>